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479D" w14:textId="56062757" w:rsidR="00DF5015" w:rsidRPr="00DC48A7" w:rsidRDefault="00C0224C" w:rsidP="00C0224C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DC48A7">
        <w:rPr>
          <w:b/>
          <w:bCs/>
          <w:sz w:val="72"/>
          <w:szCs w:val="72"/>
        </w:rPr>
        <w:t>OZNÁMENÍ</w:t>
      </w:r>
    </w:p>
    <w:p w14:paraId="645B74AD" w14:textId="4300EE4B" w:rsidR="00C0224C" w:rsidRPr="00DC48A7" w:rsidRDefault="00C0224C" w:rsidP="003067F6">
      <w:pPr>
        <w:jc w:val="center"/>
        <w:rPr>
          <w:b/>
          <w:bCs/>
          <w:sz w:val="48"/>
          <w:szCs w:val="48"/>
        </w:rPr>
      </w:pPr>
      <w:r w:rsidRPr="00DC48A7">
        <w:rPr>
          <w:b/>
          <w:bCs/>
          <w:sz w:val="48"/>
          <w:szCs w:val="48"/>
        </w:rPr>
        <w:t>PROVOZ OBECNÍHO ÚŘADU A PROVOZ POŠTY PARTNER TROJANOVICE</w:t>
      </w:r>
    </w:p>
    <w:p w14:paraId="12376F61" w14:textId="0BBB920A" w:rsidR="00C0224C" w:rsidRPr="00DC48A7" w:rsidRDefault="00C0224C" w:rsidP="003067F6">
      <w:pPr>
        <w:pStyle w:val="Bezmezer"/>
        <w:rPr>
          <w:sz w:val="36"/>
          <w:szCs w:val="36"/>
        </w:rPr>
      </w:pPr>
      <w:r w:rsidRPr="00DC48A7">
        <w:rPr>
          <w:sz w:val="36"/>
          <w:szCs w:val="36"/>
        </w:rPr>
        <w:t xml:space="preserve">Obecní úřad Trojanovice je otevřen pro veřejnost ve standardních úředních hodinách </w:t>
      </w:r>
    </w:p>
    <w:p w14:paraId="35DE4726" w14:textId="42C301FE" w:rsidR="00C0224C" w:rsidRPr="003067F6" w:rsidRDefault="00C0224C" w:rsidP="00C0224C">
      <w:pPr>
        <w:pStyle w:val="Bezmezer"/>
        <w:rPr>
          <w:color w:val="FF0000"/>
          <w:sz w:val="28"/>
          <w:szCs w:val="28"/>
        </w:rPr>
      </w:pPr>
      <w:r w:rsidRPr="003067F6">
        <w:rPr>
          <w:color w:val="FF0000"/>
          <w:sz w:val="28"/>
          <w:szCs w:val="28"/>
        </w:rPr>
        <w:t>Po, St 8:00 – 11:30 12:30 – 17:00, Út, Čt 8:00 – 11:30 12:30 – 14:00, Pá – zavřeno</w:t>
      </w:r>
    </w:p>
    <w:p w14:paraId="0E883708" w14:textId="77777777" w:rsidR="003067F6" w:rsidRDefault="003067F6" w:rsidP="00C0224C">
      <w:pPr>
        <w:pStyle w:val="Bezmezer"/>
        <w:rPr>
          <w:color w:val="FF0000"/>
        </w:rPr>
      </w:pPr>
    </w:p>
    <w:p w14:paraId="28A1E3B8" w14:textId="7D00D49E" w:rsidR="00C0224C" w:rsidRPr="00DC48A7" w:rsidRDefault="00C0224C" w:rsidP="00C0224C">
      <w:pPr>
        <w:pStyle w:val="Bezmezer"/>
        <w:rPr>
          <w:sz w:val="36"/>
          <w:szCs w:val="36"/>
        </w:rPr>
      </w:pPr>
      <w:r w:rsidRPr="00DC48A7">
        <w:rPr>
          <w:sz w:val="36"/>
          <w:szCs w:val="36"/>
        </w:rPr>
        <w:t>Pokladna, podatelna</w:t>
      </w:r>
      <w:r w:rsidR="003067F6" w:rsidRPr="00DC48A7">
        <w:rPr>
          <w:sz w:val="36"/>
          <w:szCs w:val="36"/>
        </w:rPr>
        <w:t xml:space="preserve"> od </w:t>
      </w:r>
      <w:r w:rsidR="003067F6" w:rsidRPr="00DC48A7">
        <w:rPr>
          <w:color w:val="FF0000"/>
          <w:sz w:val="36"/>
          <w:szCs w:val="36"/>
        </w:rPr>
        <w:t xml:space="preserve">18.5.2020 </w:t>
      </w:r>
      <w:r w:rsidR="003067F6" w:rsidRPr="00DC48A7">
        <w:rPr>
          <w:sz w:val="36"/>
          <w:szCs w:val="36"/>
        </w:rPr>
        <w:t>také otevírá ve standardních úředních hodinách</w:t>
      </w:r>
    </w:p>
    <w:p w14:paraId="109AC49D" w14:textId="1AB3D83E" w:rsidR="00C0224C" w:rsidRPr="003067F6" w:rsidRDefault="00C0224C" w:rsidP="00C0224C">
      <w:pPr>
        <w:pStyle w:val="Bezmezer"/>
        <w:rPr>
          <w:color w:val="FF0000"/>
          <w:sz w:val="28"/>
          <w:szCs w:val="28"/>
        </w:rPr>
      </w:pPr>
      <w:r w:rsidRPr="003067F6">
        <w:rPr>
          <w:color w:val="FF0000"/>
          <w:sz w:val="28"/>
          <w:szCs w:val="28"/>
        </w:rPr>
        <w:t>Po, St 8:00 – 11:30 12:30 – 17:00, Út, Čt</w:t>
      </w:r>
      <w:r w:rsidR="003067F6" w:rsidRPr="003067F6">
        <w:rPr>
          <w:color w:val="FF0000"/>
          <w:sz w:val="28"/>
          <w:szCs w:val="28"/>
        </w:rPr>
        <w:t>, Pá</w:t>
      </w:r>
      <w:r w:rsidRPr="003067F6">
        <w:rPr>
          <w:color w:val="FF0000"/>
          <w:sz w:val="28"/>
          <w:szCs w:val="28"/>
        </w:rPr>
        <w:t xml:space="preserve"> 8:00 – 11:30 12:30 – 15:00</w:t>
      </w:r>
    </w:p>
    <w:p w14:paraId="007B8E0E" w14:textId="77777777" w:rsidR="003067F6" w:rsidRDefault="003067F6" w:rsidP="00C0224C">
      <w:pPr>
        <w:pStyle w:val="Bezmezer"/>
      </w:pPr>
    </w:p>
    <w:p w14:paraId="3D23F533" w14:textId="7F93D57E" w:rsidR="00C0224C" w:rsidRPr="00DC48A7" w:rsidRDefault="00C0224C" w:rsidP="00C0224C">
      <w:pPr>
        <w:pStyle w:val="Bezmezer"/>
        <w:rPr>
          <w:sz w:val="36"/>
          <w:szCs w:val="36"/>
        </w:rPr>
      </w:pPr>
      <w:r w:rsidRPr="00DC48A7">
        <w:rPr>
          <w:sz w:val="36"/>
          <w:szCs w:val="36"/>
        </w:rPr>
        <w:t xml:space="preserve">Pošta Partner Trojanovice </w:t>
      </w:r>
      <w:r w:rsidR="003067F6" w:rsidRPr="00DC48A7">
        <w:rPr>
          <w:sz w:val="36"/>
          <w:szCs w:val="36"/>
        </w:rPr>
        <w:t xml:space="preserve">otevírá od </w:t>
      </w:r>
      <w:r w:rsidRPr="00DC48A7">
        <w:rPr>
          <w:color w:val="FF0000"/>
          <w:sz w:val="36"/>
          <w:szCs w:val="36"/>
        </w:rPr>
        <w:t>25.5.2020.</w:t>
      </w:r>
    </w:p>
    <w:p w14:paraId="64E82AC7" w14:textId="2D2CF9C8" w:rsidR="00C0224C" w:rsidRPr="003067F6" w:rsidRDefault="00C0224C" w:rsidP="00C0224C">
      <w:pPr>
        <w:pStyle w:val="Bezmezer"/>
        <w:rPr>
          <w:color w:val="FF0000"/>
          <w:sz w:val="28"/>
          <w:szCs w:val="28"/>
        </w:rPr>
      </w:pPr>
      <w:r w:rsidRPr="003067F6">
        <w:rPr>
          <w:color w:val="FF0000"/>
          <w:sz w:val="28"/>
          <w:szCs w:val="28"/>
        </w:rPr>
        <w:t>Po, St</w:t>
      </w:r>
      <w:r w:rsidR="003067F6" w:rsidRPr="003067F6">
        <w:rPr>
          <w:color w:val="FF0000"/>
          <w:sz w:val="28"/>
          <w:szCs w:val="28"/>
        </w:rPr>
        <w:t xml:space="preserve"> 8:00 – 11:30 12:30 – 17:00, Út, Čt, Pá 8:00 – 11:30 12:30 – 15:00</w:t>
      </w:r>
    </w:p>
    <w:p w14:paraId="31772631" w14:textId="77777777" w:rsidR="003067F6" w:rsidRPr="00C0224C" w:rsidRDefault="003067F6" w:rsidP="00C0224C">
      <w:pPr>
        <w:pStyle w:val="Bezmezer"/>
        <w:rPr>
          <w:sz w:val="28"/>
          <w:szCs w:val="28"/>
        </w:rPr>
      </w:pPr>
    </w:p>
    <w:p w14:paraId="70E56D6F" w14:textId="2A06144E" w:rsidR="00C0224C" w:rsidRPr="00DC48A7" w:rsidRDefault="00DC48A7" w:rsidP="00C0224C">
      <w:pPr>
        <w:pStyle w:val="Bezmezer"/>
        <w:rPr>
          <w:rFonts w:ascii="Arial" w:hAnsi="Arial" w:cs="Arial"/>
          <w:b/>
          <w:bCs/>
          <w:color w:val="2C2C2C"/>
          <w:shd w:val="clear" w:color="auto" w:fill="FFFFFF"/>
        </w:rPr>
      </w:pPr>
      <w:r w:rsidRPr="00DC48A7">
        <w:rPr>
          <w:rFonts w:ascii="Arial" w:hAnsi="Arial" w:cs="Arial"/>
          <w:b/>
          <w:bCs/>
          <w:color w:val="2C2C2C"/>
          <w:shd w:val="clear" w:color="auto" w:fill="FFFFFF"/>
        </w:rPr>
        <w:t>Nadále platí veškerá hygienická omezení nařízená Vládou ČR.</w:t>
      </w:r>
    </w:p>
    <w:p w14:paraId="4645B440" w14:textId="77777777" w:rsidR="00DC48A7" w:rsidRPr="00DC48A7" w:rsidRDefault="00DC48A7" w:rsidP="00C0224C">
      <w:pPr>
        <w:pStyle w:val="Bezmezer"/>
        <w:rPr>
          <w:rFonts w:ascii="Arial" w:hAnsi="Arial" w:cs="Arial"/>
          <w:b/>
          <w:bCs/>
          <w:color w:val="2C2C2C"/>
          <w:shd w:val="clear" w:color="auto" w:fill="FFFFFF"/>
        </w:rPr>
      </w:pPr>
    </w:p>
    <w:p w14:paraId="2BD78436" w14:textId="65C0A1A5" w:rsidR="00DC48A7" w:rsidRPr="00DC48A7" w:rsidRDefault="00DC48A7" w:rsidP="00C0224C">
      <w:pPr>
        <w:pStyle w:val="Bezmezer"/>
        <w:rPr>
          <w:b/>
          <w:bCs/>
          <w:sz w:val="28"/>
          <w:szCs w:val="28"/>
        </w:rPr>
      </w:pPr>
      <w:r w:rsidRPr="00DC48A7">
        <w:rPr>
          <w:rFonts w:ascii="Arial" w:hAnsi="Arial" w:cs="Arial"/>
          <w:b/>
          <w:bCs/>
          <w:color w:val="2C2C2C"/>
          <w:shd w:val="clear" w:color="auto" w:fill="FFFFFF"/>
        </w:rPr>
        <w:t xml:space="preserve">Pro rychlejší vyřízení Vašeho požadavku, upřednostněte prosím telefonický kontakt. Platbu za místní poplatky plaťte příkazem z účtu, pokud tuto možnost máte. </w:t>
      </w:r>
    </w:p>
    <w:p w14:paraId="36D59A5E" w14:textId="572CB06A" w:rsidR="00C0224C" w:rsidRDefault="00C0224C" w:rsidP="00DC48A7">
      <w:pPr>
        <w:pStyle w:val="Bezmezer"/>
      </w:pPr>
    </w:p>
    <w:p w14:paraId="6D5E0475" w14:textId="77777777" w:rsidR="00DC48A7" w:rsidRPr="00A40072" w:rsidRDefault="00DC48A7" w:rsidP="00DC48A7">
      <w:pPr>
        <w:pStyle w:val="Bezmezer"/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Pokladna, podatelna</w:t>
      </w:r>
      <w:r w:rsidRPr="00A40072">
        <w:rPr>
          <w:sz w:val="24"/>
          <w:szCs w:val="24"/>
        </w:rPr>
        <w:t xml:space="preserve"> – 556 835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022</w:t>
      </w:r>
      <w:r>
        <w:rPr>
          <w:sz w:val="24"/>
          <w:szCs w:val="24"/>
        </w:rPr>
        <w:t xml:space="preserve">                  </w:t>
      </w:r>
      <w:r w:rsidRPr="00A40072">
        <w:rPr>
          <w:b/>
          <w:bCs/>
          <w:sz w:val="24"/>
          <w:szCs w:val="24"/>
        </w:rPr>
        <w:t>Místostarostka</w:t>
      </w:r>
      <w:r w:rsidRPr="00A40072">
        <w:rPr>
          <w:sz w:val="24"/>
          <w:szCs w:val="24"/>
        </w:rPr>
        <w:t xml:space="preserve"> – 725 709 459</w:t>
      </w:r>
    </w:p>
    <w:p w14:paraId="4ADDF00B" w14:textId="3F721B8F" w:rsidR="00DC48A7" w:rsidRPr="00A40072" w:rsidRDefault="00DC48A7" w:rsidP="00DC48A7">
      <w:pPr>
        <w:pStyle w:val="Bezmezer"/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Evidence obyvatel</w:t>
      </w:r>
      <w:r w:rsidRPr="00A40072">
        <w:rPr>
          <w:sz w:val="24"/>
          <w:szCs w:val="24"/>
        </w:rPr>
        <w:t xml:space="preserve"> – 556 835 023</w:t>
      </w:r>
      <w:r>
        <w:rPr>
          <w:b/>
          <w:bCs/>
          <w:sz w:val="24"/>
          <w:szCs w:val="24"/>
        </w:rPr>
        <w:t xml:space="preserve">                       </w:t>
      </w:r>
      <w:r w:rsidRPr="00A40072">
        <w:rPr>
          <w:b/>
          <w:bCs/>
          <w:sz w:val="24"/>
          <w:szCs w:val="24"/>
        </w:rPr>
        <w:t>Starosta</w:t>
      </w:r>
      <w:r w:rsidRPr="00A40072">
        <w:rPr>
          <w:sz w:val="24"/>
          <w:szCs w:val="24"/>
        </w:rPr>
        <w:t xml:space="preserve"> – 724 189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814</w:t>
      </w:r>
    </w:p>
    <w:p w14:paraId="3F4EB36F" w14:textId="2C39581F" w:rsidR="00DC48A7" w:rsidRPr="00A40072" w:rsidRDefault="00DC48A7" w:rsidP="00DC48A7">
      <w:pPr>
        <w:pStyle w:val="Bezmezer"/>
        <w:rPr>
          <w:sz w:val="24"/>
          <w:szCs w:val="24"/>
        </w:rPr>
      </w:pPr>
      <w:r w:rsidRPr="00A40072">
        <w:rPr>
          <w:b/>
          <w:bCs/>
          <w:sz w:val="24"/>
          <w:szCs w:val="24"/>
        </w:rPr>
        <w:t>Stavební, ŽP</w:t>
      </w:r>
      <w:r w:rsidRPr="00A40072">
        <w:rPr>
          <w:sz w:val="24"/>
          <w:szCs w:val="24"/>
        </w:rPr>
        <w:t xml:space="preserve"> – 556 808</w:t>
      </w:r>
      <w:r>
        <w:rPr>
          <w:sz w:val="24"/>
          <w:szCs w:val="24"/>
        </w:rPr>
        <w:t> </w:t>
      </w:r>
      <w:r w:rsidRPr="00A40072">
        <w:rPr>
          <w:sz w:val="24"/>
          <w:szCs w:val="24"/>
        </w:rPr>
        <w:t>565</w:t>
      </w:r>
    </w:p>
    <w:p w14:paraId="6878C466" w14:textId="7C135A7D" w:rsidR="00DC48A7" w:rsidRDefault="00DC48A7" w:rsidP="00DC48A7">
      <w:pPr>
        <w:pStyle w:val="Bezmezer"/>
      </w:pPr>
    </w:p>
    <w:p w14:paraId="551BE4D6" w14:textId="792BD0F5" w:rsidR="00C0224C" w:rsidRPr="00C0224C" w:rsidRDefault="00C0224C" w:rsidP="00C0224C">
      <w:pPr>
        <w:pStyle w:val="Bezmezer"/>
        <w:rPr>
          <w:sz w:val="28"/>
          <w:szCs w:val="28"/>
        </w:rPr>
      </w:pPr>
      <w:r w:rsidRPr="00C0224C">
        <w:rPr>
          <w:sz w:val="28"/>
          <w:szCs w:val="28"/>
        </w:rPr>
        <w:t>Děkujeme</w:t>
      </w:r>
    </w:p>
    <w:p w14:paraId="18D653CC" w14:textId="1F056629" w:rsidR="00C0224C" w:rsidRPr="003067F6" w:rsidRDefault="00C0224C" w:rsidP="003067F6">
      <w:pPr>
        <w:pStyle w:val="Bezmezer"/>
        <w:rPr>
          <w:sz w:val="28"/>
          <w:szCs w:val="28"/>
        </w:rPr>
      </w:pPr>
      <w:r w:rsidRPr="00C0224C">
        <w:rPr>
          <w:sz w:val="28"/>
          <w:szCs w:val="28"/>
        </w:rPr>
        <w:t>Obec Trojanovice</w:t>
      </w:r>
    </w:p>
    <w:sectPr w:rsidR="00C0224C" w:rsidRPr="003067F6" w:rsidSect="00C02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C"/>
    <w:rsid w:val="003067F6"/>
    <w:rsid w:val="008903AD"/>
    <w:rsid w:val="00C0224C"/>
    <w:rsid w:val="00DC48A7"/>
    <w:rsid w:val="00D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58F4"/>
  <w15:chartTrackingRefBased/>
  <w15:docId w15:val="{1B3C70C6-C570-4AF7-821E-83CB8E9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PC_Posta</dc:creator>
  <cp:keywords/>
  <dc:description/>
  <cp:lastModifiedBy>IC</cp:lastModifiedBy>
  <cp:revision>2</cp:revision>
  <cp:lastPrinted>2020-05-15T11:11:00Z</cp:lastPrinted>
  <dcterms:created xsi:type="dcterms:W3CDTF">2020-05-15T12:22:00Z</dcterms:created>
  <dcterms:modified xsi:type="dcterms:W3CDTF">2020-05-15T12:22:00Z</dcterms:modified>
</cp:coreProperties>
</file>